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AE" w:rsidRDefault="00C37122" w:rsidP="00C37122">
      <w:pPr>
        <w:jc w:val="center"/>
        <w:rPr>
          <w:b/>
          <w:sz w:val="32"/>
          <w:szCs w:val="32"/>
        </w:rPr>
      </w:pPr>
      <w:r w:rsidRPr="00C37122">
        <w:rPr>
          <w:b/>
          <w:sz w:val="32"/>
          <w:szCs w:val="32"/>
        </w:rPr>
        <w:t xml:space="preserve">CESAR </w:t>
      </w:r>
      <w:r w:rsidRPr="00C37122">
        <w:rPr>
          <w:b/>
          <w:i/>
          <w:sz w:val="32"/>
          <w:szCs w:val="32"/>
        </w:rPr>
        <w:t xml:space="preserve">La Guerre des Gaules </w:t>
      </w:r>
      <w:r w:rsidRPr="00C37122">
        <w:rPr>
          <w:b/>
          <w:sz w:val="32"/>
          <w:szCs w:val="32"/>
        </w:rPr>
        <w:t>VI, 21-23</w:t>
      </w:r>
    </w:p>
    <w:p w:rsidR="00C37122" w:rsidRDefault="00C37122" w:rsidP="00C37122">
      <w:pPr>
        <w:jc w:val="center"/>
        <w:rPr>
          <w:b/>
          <w:sz w:val="32"/>
          <w:szCs w:val="32"/>
        </w:rPr>
      </w:pPr>
    </w:p>
    <w:p w:rsidR="00C37122" w:rsidRPr="00C37122" w:rsidRDefault="00C37122" w:rsidP="00C37122">
      <w:pPr>
        <w:pStyle w:val="NormalWeb"/>
        <w:ind w:left="0" w:right="0"/>
        <w:rPr>
          <w:rFonts w:asciiTheme="minorHAnsi" w:hAnsiTheme="minorHAnsi" w:cstheme="minorHAnsi"/>
        </w:rPr>
      </w:pPr>
      <w:r w:rsidRPr="00C37122">
        <w:rPr>
          <w:rFonts w:asciiTheme="minorHAnsi" w:hAnsiTheme="minorHAnsi" w:cstheme="minorHAnsi"/>
          <w:sz w:val="22"/>
          <w:szCs w:val="22"/>
          <w:lang w:val="de-DE"/>
        </w:rPr>
        <w:t>[</w:t>
      </w:r>
      <w:bookmarkStart w:id="0" w:name="21"/>
      <w:r w:rsidRPr="00C37122">
        <w:rPr>
          <w:rFonts w:asciiTheme="minorHAnsi" w:hAnsiTheme="minorHAnsi" w:cstheme="minorHAnsi"/>
          <w:lang w:val="de-DE"/>
        </w:rPr>
        <w:t>21</w:t>
      </w:r>
      <w:bookmarkEnd w:id="0"/>
      <w:r w:rsidRPr="00C37122">
        <w:rPr>
          <w:rFonts w:asciiTheme="minorHAnsi" w:hAnsiTheme="minorHAnsi" w:cstheme="minorHAnsi"/>
          <w:lang w:val="de-DE"/>
        </w:rPr>
        <w:t xml:space="preserve">] </w:t>
      </w:r>
      <w:proofErr w:type="spellStart"/>
      <w:r w:rsidRPr="00C37122">
        <w:rPr>
          <w:rFonts w:asciiTheme="minorHAnsi" w:hAnsiTheme="minorHAnsi" w:cstheme="minorHAnsi"/>
          <w:lang w:val="de-DE"/>
        </w:rPr>
        <w:t>Germani</w:t>
      </w:r>
      <w:proofErr w:type="spellEnd"/>
      <w:r w:rsidRPr="00C3712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7122">
        <w:rPr>
          <w:rFonts w:asciiTheme="minorHAnsi" w:hAnsiTheme="minorHAnsi" w:cstheme="minorHAnsi"/>
          <w:lang w:val="de-DE"/>
        </w:rPr>
        <w:t>multum</w:t>
      </w:r>
      <w:proofErr w:type="spellEnd"/>
      <w:r w:rsidRPr="00C37122">
        <w:rPr>
          <w:rFonts w:asciiTheme="minorHAnsi" w:hAnsiTheme="minorHAnsi" w:cstheme="minorHAnsi"/>
          <w:lang w:val="de-DE"/>
        </w:rPr>
        <w:t xml:space="preserve"> ab </w:t>
      </w:r>
      <w:proofErr w:type="spellStart"/>
      <w:r w:rsidRPr="00C37122">
        <w:rPr>
          <w:rFonts w:asciiTheme="minorHAnsi" w:hAnsiTheme="minorHAnsi" w:cstheme="minorHAnsi"/>
          <w:lang w:val="de-DE"/>
        </w:rPr>
        <w:t>hac</w:t>
      </w:r>
      <w:proofErr w:type="spellEnd"/>
      <w:r w:rsidRPr="00C3712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7122">
        <w:rPr>
          <w:rFonts w:asciiTheme="minorHAnsi" w:hAnsiTheme="minorHAnsi" w:cstheme="minorHAnsi"/>
          <w:lang w:val="de-DE"/>
        </w:rPr>
        <w:t>consuetudine</w:t>
      </w:r>
      <w:proofErr w:type="spellEnd"/>
      <w:r w:rsidRPr="00C3712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7122">
        <w:rPr>
          <w:rFonts w:asciiTheme="minorHAnsi" w:hAnsiTheme="minorHAnsi" w:cstheme="minorHAnsi"/>
          <w:lang w:val="de-DE"/>
        </w:rPr>
        <w:t>differunt</w:t>
      </w:r>
      <w:proofErr w:type="spellEnd"/>
      <w:r w:rsidRPr="00C37122">
        <w:rPr>
          <w:rFonts w:asciiTheme="minorHAnsi" w:hAnsiTheme="minorHAnsi" w:cstheme="minorHAnsi"/>
          <w:lang w:val="de-DE"/>
        </w:rPr>
        <w:t xml:space="preserve">. </w:t>
      </w:r>
      <w:r w:rsidRPr="00C37122">
        <w:rPr>
          <w:rFonts w:asciiTheme="minorHAnsi" w:hAnsiTheme="minorHAnsi" w:cstheme="minorHAnsi"/>
        </w:rPr>
        <w:t xml:space="preserve">Nam </w:t>
      </w:r>
      <w:proofErr w:type="spellStart"/>
      <w:r w:rsidRPr="00C37122">
        <w:rPr>
          <w:rFonts w:asciiTheme="minorHAnsi" w:hAnsiTheme="minorHAnsi" w:cstheme="minorHAnsi"/>
        </w:rPr>
        <w:t>neque</w:t>
      </w:r>
      <w:proofErr w:type="spellEnd"/>
      <w:r w:rsidRPr="00C37122">
        <w:rPr>
          <w:rFonts w:asciiTheme="minorHAnsi" w:hAnsiTheme="minorHAnsi" w:cstheme="minorHAnsi"/>
        </w:rPr>
        <w:t xml:space="preserve"> druides </w:t>
      </w:r>
      <w:proofErr w:type="spellStart"/>
      <w:r w:rsidRPr="00C37122">
        <w:rPr>
          <w:rFonts w:asciiTheme="minorHAnsi" w:hAnsiTheme="minorHAnsi" w:cstheme="minorHAnsi"/>
        </w:rPr>
        <w:t>habent</w:t>
      </w:r>
      <w:proofErr w:type="spellEnd"/>
      <w:r w:rsidRPr="00C37122">
        <w:rPr>
          <w:rFonts w:asciiTheme="minorHAnsi" w:hAnsiTheme="minorHAnsi" w:cstheme="minorHAnsi"/>
        </w:rPr>
        <w:t xml:space="preserve">, qui </w:t>
      </w:r>
      <w:proofErr w:type="gramStart"/>
      <w:r w:rsidRPr="00C37122">
        <w:rPr>
          <w:rFonts w:asciiTheme="minorHAnsi" w:hAnsiTheme="minorHAnsi" w:cstheme="minorHAnsi"/>
        </w:rPr>
        <w:t>rebus</w:t>
      </w:r>
      <w:proofErr w:type="gram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divinis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praesint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neque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sacrificiis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student</w:t>
      </w:r>
      <w:proofErr w:type="spellEnd"/>
      <w:r w:rsidRPr="00C37122">
        <w:rPr>
          <w:rFonts w:asciiTheme="minorHAnsi" w:hAnsiTheme="minorHAnsi" w:cstheme="minorHAnsi"/>
        </w:rPr>
        <w:t xml:space="preserve">. </w:t>
      </w:r>
      <w:proofErr w:type="spellStart"/>
      <w:r w:rsidRPr="00C37122">
        <w:rPr>
          <w:rFonts w:asciiTheme="minorHAnsi" w:hAnsiTheme="minorHAnsi" w:cstheme="minorHAnsi"/>
        </w:rPr>
        <w:t>Deorum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numero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eos</w:t>
      </w:r>
      <w:proofErr w:type="spellEnd"/>
      <w:r w:rsidRPr="00C37122">
        <w:rPr>
          <w:rFonts w:asciiTheme="minorHAnsi" w:hAnsiTheme="minorHAnsi" w:cstheme="minorHAnsi"/>
        </w:rPr>
        <w:t xml:space="preserve"> solos </w:t>
      </w:r>
      <w:proofErr w:type="spellStart"/>
      <w:r w:rsidRPr="00C37122">
        <w:rPr>
          <w:rFonts w:asciiTheme="minorHAnsi" w:hAnsiTheme="minorHAnsi" w:cstheme="minorHAnsi"/>
        </w:rPr>
        <w:t>ducunt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quos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cernunt</w:t>
      </w:r>
      <w:proofErr w:type="spellEnd"/>
      <w:r w:rsidRPr="00C37122">
        <w:rPr>
          <w:rFonts w:asciiTheme="minorHAnsi" w:hAnsiTheme="minorHAnsi" w:cstheme="minorHAnsi"/>
        </w:rPr>
        <w:t xml:space="preserve"> et quorum aperte </w:t>
      </w:r>
      <w:proofErr w:type="spellStart"/>
      <w:r w:rsidRPr="00C37122">
        <w:rPr>
          <w:rFonts w:asciiTheme="minorHAnsi" w:hAnsiTheme="minorHAnsi" w:cstheme="minorHAnsi"/>
        </w:rPr>
        <w:t>opibus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iuvantur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Solem</w:t>
      </w:r>
      <w:proofErr w:type="spellEnd"/>
      <w:r w:rsidRPr="00C37122">
        <w:rPr>
          <w:rFonts w:asciiTheme="minorHAnsi" w:hAnsiTheme="minorHAnsi" w:cstheme="minorHAnsi"/>
        </w:rPr>
        <w:t xml:space="preserve"> et </w:t>
      </w:r>
      <w:proofErr w:type="spellStart"/>
      <w:r w:rsidRPr="00C37122">
        <w:rPr>
          <w:rFonts w:asciiTheme="minorHAnsi" w:hAnsiTheme="minorHAnsi" w:cstheme="minorHAnsi"/>
        </w:rPr>
        <w:t>Vulcanum</w:t>
      </w:r>
      <w:proofErr w:type="spellEnd"/>
      <w:r w:rsidRPr="00C37122">
        <w:rPr>
          <w:rFonts w:asciiTheme="minorHAnsi" w:hAnsiTheme="minorHAnsi" w:cstheme="minorHAnsi"/>
        </w:rPr>
        <w:t xml:space="preserve"> et </w:t>
      </w:r>
      <w:proofErr w:type="spellStart"/>
      <w:r w:rsidRPr="00C37122">
        <w:rPr>
          <w:rFonts w:asciiTheme="minorHAnsi" w:hAnsiTheme="minorHAnsi" w:cstheme="minorHAnsi"/>
        </w:rPr>
        <w:t>Lunam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reliquos</w:t>
      </w:r>
      <w:proofErr w:type="spellEnd"/>
      <w:r w:rsidRPr="00C37122">
        <w:rPr>
          <w:rFonts w:asciiTheme="minorHAnsi" w:hAnsiTheme="minorHAnsi" w:cstheme="minorHAnsi"/>
        </w:rPr>
        <w:t xml:space="preserve"> ne </w:t>
      </w:r>
      <w:proofErr w:type="spellStart"/>
      <w:r w:rsidRPr="00C37122">
        <w:rPr>
          <w:rFonts w:asciiTheme="minorHAnsi" w:hAnsiTheme="minorHAnsi" w:cstheme="minorHAnsi"/>
        </w:rPr>
        <w:t>fama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quidem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acceperunt</w:t>
      </w:r>
      <w:proofErr w:type="spellEnd"/>
      <w:r w:rsidRPr="00C37122">
        <w:rPr>
          <w:rFonts w:asciiTheme="minorHAnsi" w:hAnsiTheme="minorHAnsi" w:cstheme="minorHAnsi"/>
        </w:rPr>
        <w:t xml:space="preserve">. Vita </w:t>
      </w:r>
      <w:proofErr w:type="spellStart"/>
      <w:r w:rsidRPr="00C37122">
        <w:rPr>
          <w:rFonts w:asciiTheme="minorHAnsi" w:hAnsiTheme="minorHAnsi" w:cstheme="minorHAnsi"/>
        </w:rPr>
        <w:t>omnis</w:t>
      </w:r>
      <w:proofErr w:type="spellEnd"/>
      <w:r w:rsidRPr="00C37122">
        <w:rPr>
          <w:rFonts w:asciiTheme="minorHAnsi" w:hAnsiTheme="minorHAnsi" w:cstheme="minorHAnsi"/>
        </w:rPr>
        <w:t xml:space="preserve"> in </w:t>
      </w:r>
      <w:proofErr w:type="spellStart"/>
      <w:r w:rsidRPr="00C37122">
        <w:rPr>
          <w:rFonts w:asciiTheme="minorHAnsi" w:hAnsiTheme="minorHAnsi" w:cstheme="minorHAnsi"/>
        </w:rPr>
        <w:t>venationibus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atque</w:t>
      </w:r>
      <w:proofErr w:type="spellEnd"/>
      <w:r w:rsidRPr="00C37122">
        <w:rPr>
          <w:rFonts w:asciiTheme="minorHAnsi" w:hAnsiTheme="minorHAnsi" w:cstheme="minorHAnsi"/>
        </w:rPr>
        <w:t xml:space="preserve"> in </w:t>
      </w:r>
      <w:proofErr w:type="spellStart"/>
      <w:r w:rsidRPr="00C37122">
        <w:rPr>
          <w:rFonts w:asciiTheme="minorHAnsi" w:hAnsiTheme="minorHAnsi" w:cstheme="minorHAnsi"/>
        </w:rPr>
        <w:t>studiis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rei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militaris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consistit</w:t>
      </w:r>
      <w:proofErr w:type="spellEnd"/>
      <w:r w:rsidRPr="00C37122">
        <w:rPr>
          <w:rFonts w:asciiTheme="minorHAnsi" w:hAnsiTheme="minorHAnsi" w:cstheme="minorHAnsi"/>
        </w:rPr>
        <w:t xml:space="preserve">: ab </w:t>
      </w:r>
      <w:proofErr w:type="spellStart"/>
      <w:r w:rsidRPr="00C37122">
        <w:rPr>
          <w:rFonts w:asciiTheme="minorHAnsi" w:hAnsiTheme="minorHAnsi" w:cstheme="minorHAnsi"/>
        </w:rPr>
        <w:t>parvulis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labori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ac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duritiae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student</w:t>
      </w:r>
      <w:proofErr w:type="spellEnd"/>
      <w:r w:rsidRPr="00C37122">
        <w:rPr>
          <w:rFonts w:asciiTheme="minorHAnsi" w:hAnsiTheme="minorHAnsi" w:cstheme="minorHAnsi"/>
        </w:rPr>
        <w:t xml:space="preserve">. Qui </w:t>
      </w:r>
      <w:proofErr w:type="spellStart"/>
      <w:r w:rsidRPr="00C37122">
        <w:rPr>
          <w:rFonts w:asciiTheme="minorHAnsi" w:hAnsiTheme="minorHAnsi" w:cstheme="minorHAnsi"/>
        </w:rPr>
        <w:t>diutissime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impuberes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permanserunt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maximam</w:t>
      </w:r>
      <w:proofErr w:type="spellEnd"/>
      <w:r w:rsidRPr="00C37122">
        <w:rPr>
          <w:rFonts w:asciiTheme="minorHAnsi" w:hAnsiTheme="minorHAnsi" w:cstheme="minorHAnsi"/>
        </w:rPr>
        <w:t xml:space="preserve"> inter </w:t>
      </w:r>
      <w:proofErr w:type="spellStart"/>
      <w:r w:rsidRPr="00C37122">
        <w:rPr>
          <w:rFonts w:asciiTheme="minorHAnsi" w:hAnsiTheme="minorHAnsi" w:cstheme="minorHAnsi"/>
        </w:rPr>
        <w:t>suos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ferunt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laudem</w:t>
      </w:r>
      <w:proofErr w:type="spellEnd"/>
      <w:r w:rsidRPr="00C37122">
        <w:rPr>
          <w:rFonts w:asciiTheme="minorHAnsi" w:hAnsiTheme="minorHAnsi" w:cstheme="minorHAnsi"/>
        </w:rPr>
        <w:t xml:space="preserve">: hoc </w:t>
      </w:r>
      <w:proofErr w:type="spellStart"/>
      <w:r w:rsidRPr="00C37122">
        <w:rPr>
          <w:rFonts w:asciiTheme="minorHAnsi" w:hAnsiTheme="minorHAnsi" w:cstheme="minorHAnsi"/>
        </w:rPr>
        <w:t>ali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staturam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ali</w:t>
      </w:r>
      <w:proofErr w:type="spellEnd"/>
      <w:r w:rsidRPr="00C37122">
        <w:rPr>
          <w:rFonts w:asciiTheme="minorHAnsi" w:hAnsiTheme="minorHAnsi" w:cstheme="minorHAnsi"/>
        </w:rPr>
        <w:t xml:space="preserve"> vires </w:t>
      </w:r>
      <w:proofErr w:type="spellStart"/>
      <w:r w:rsidRPr="00C37122">
        <w:rPr>
          <w:rFonts w:asciiTheme="minorHAnsi" w:hAnsiTheme="minorHAnsi" w:cstheme="minorHAnsi"/>
        </w:rPr>
        <w:t>nervosque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confirmari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putant</w:t>
      </w:r>
      <w:proofErr w:type="spellEnd"/>
      <w:r w:rsidRPr="00C37122">
        <w:rPr>
          <w:rFonts w:asciiTheme="minorHAnsi" w:hAnsiTheme="minorHAnsi" w:cstheme="minorHAnsi"/>
        </w:rPr>
        <w:t xml:space="preserve">. Intra </w:t>
      </w:r>
      <w:proofErr w:type="spellStart"/>
      <w:r w:rsidRPr="00C37122">
        <w:rPr>
          <w:rFonts w:asciiTheme="minorHAnsi" w:hAnsiTheme="minorHAnsi" w:cstheme="minorHAnsi"/>
        </w:rPr>
        <w:t>annum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vero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vicesimum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feminae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notitiam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habuisse</w:t>
      </w:r>
      <w:proofErr w:type="spellEnd"/>
      <w:r w:rsidRPr="00C37122">
        <w:rPr>
          <w:rFonts w:asciiTheme="minorHAnsi" w:hAnsiTheme="minorHAnsi" w:cstheme="minorHAnsi"/>
        </w:rPr>
        <w:t xml:space="preserve"> in </w:t>
      </w:r>
      <w:proofErr w:type="spellStart"/>
      <w:r w:rsidRPr="00C37122">
        <w:rPr>
          <w:rFonts w:asciiTheme="minorHAnsi" w:hAnsiTheme="minorHAnsi" w:cstheme="minorHAnsi"/>
        </w:rPr>
        <w:t>turpissimis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habent</w:t>
      </w:r>
      <w:proofErr w:type="spellEnd"/>
      <w:r w:rsidRPr="00C37122">
        <w:rPr>
          <w:rFonts w:asciiTheme="minorHAnsi" w:hAnsiTheme="minorHAnsi" w:cstheme="minorHAnsi"/>
        </w:rPr>
        <w:t xml:space="preserve"> rebus; </w:t>
      </w:r>
      <w:proofErr w:type="spellStart"/>
      <w:r w:rsidRPr="00C37122">
        <w:rPr>
          <w:rFonts w:asciiTheme="minorHAnsi" w:hAnsiTheme="minorHAnsi" w:cstheme="minorHAnsi"/>
        </w:rPr>
        <w:t>cuius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rei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nulla</w:t>
      </w:r>
      <w:proofErr w:type="spellEnd"/>
      <w:r w:rsidRPr="00C37122">
        <w:rPr>
          <w:rFonts w:asciiTheme="minorHAnsi" w:hAnsiTheme="minorHAnsi" w:cstheme="minorHAnsi"/>
        </w:rPr>
        <w:t xml:space="preserve"> est </w:t>
      </w:r>
      <w:proofErr w:type="spellStart"/>
      <w:r w:rsidRPr="00C37122">
        <w:rPr>
          <w:rFonts w:asciiTheme="minorHAnsi" w:hAnsiTheme="minorHAnsi" w:cstheme="minorHAnsi"/>
        </w:rPr>
        <w:t>occultatio</w:t>
      </w:r>
      <w:proofErr w:type="spellEnd"/>
      <w:r w:rsidRPr="00C37122">
        <w:rPr>
          <w:rFonts w:asciiTheme="minorHAnsi" w:hAnsiTheme="minorHAnsi" w:cstheme="minorHAnsi"/>
        </w:rPr>
        <w:t xml:space="preserve">, quod et promiscue in </w:t>
      </w:r>
      <w:proofErr w:type="spellStart"/>
      <w:r w:rsidRPr="00C37122">
        <w:rPr>
          <w:rFonts w:asciiTheme="minorHAnsi" w:hAnsiTheme="minorHAnsi" w:cstheme="minorHAnsi"/>
        </w:rPr>
        <w:t>fluminibus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perluuntur</w:t>
      </w:r>
      <w:proofErr w:type="spellEnd"/>
      <w:r w:rsidRPr="00C37122">
        <w:rPr>
          <w:rFonts w:asciiTheme="minorHAnsi" w:hAnsiTheme="minorHAnsi" w:cstheme="minorHAnsi"/>
        </w:rPr>
        <w:t xml:space="preserve"> et </w:t>
      </w:r>
      <w:proofErr w:type="spellStart"/>
      <w:r w:rsidRPr="00C37122">
        <w:rPr>
          <w:rFonts w:asciiTheme="minorHAnsi" w:hAnsiTheme="minorHAnsi" w:cstheme="minorHAnsi"/>
        </w:rPr>
        <w:t>pellibus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aut</w:t>
      </w:r>
      <w:proofErr w:type="spellEnd"/>
      <w:r w:rsidRPr="00C37122">
        <w:rPr>
          <w:rFonts w:asciiTheme="minorHAnsi" w:hAnsiTheme="minorHAnsi" w:cstheme="minorHAnsi"/>
        </w:rPr>
        <w:t xml:space="preserve"> parvis </w:t>
      </w:r>
      <w:proofErr w:type="spellStart"/>
      <w:r w:rsidRPr="00C37122">
        <w:rPr>
          <w:rFonts w:asciiTheme="minorHAnsi" w:hAnsiTheme="minorHAnsi" w:cstheme="minorHAnsi"/>
        </w:rPr>
        <w:t>renonum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tegimentis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utuntur</w:t>
      </w:r>
      <w:proofErr w:type="spellEnd"/>
      <w:r w:rsidRPr="00C37122">
        <w:rPr>
          <w:rFonts w:asciiTheme="minorHAnsi" w:hAnsiTheme="minorHAnsi" w:cstheme="minorHAnsi"/>
        </w:rPr>
        <w:t xml:space="preserve"> magna </w:t>
      </w:r>
      <w:proofErr w:type="spellStart"/>
      <w:r w:rsidRPr="00C37122">
        <w:rPr>
          <w:rFonts w:asciiTheme="minorHAnsi" w:hAnsiTheme="minorHAnsi" w:cstheme="minorHAnsi"/>
        </w:rPr>
        <w:t>corporis</w:t>
      </w:r>
      <w:proofErr w:type="spellEnd"/>
      <w:r w:rsidRPr="00C37122">
        <w:rPr>
          <w:rFonts w:asciiTheme="minorHAnsi" w:hAnsiTheme="minorHAnsi" w:cstheme="minorHAnsi"/>
        </w:rPr>
        <w:t xml:space="preserve"> parte </w:t>
      </w:r>
      <w:proofErr w:type="spellStart"/>
      <w:r w:rsidRPr="00C37122">
        <w:rPr>
          <w:rFonts w:asciiTheme="minorHAnsi" w:hAnsiTheme="minorHAnsi" w:cstheme="minorHAnsi"/>
        </w:rPr>
        <w:t>nuda</w:t>
      </w:r>
      <w:proofErr w:type="spellEnd"/>
      <w:r w:rsidRPr="00C37122">
        <w:rPr>
          <w:rFonts w:asciiTheme="minorHAnsi" w:hAnsiTheme="minorHAnsi" w:cstheme="minorHAnsi"/>
        </w:rPr>
        <w:t xml:space="preserve">. </w:t>
      </w:r>
    </w:p>
    <w:p w:rsidR="00C37122" w:rsidRPr="00C37122" w:rsidRDefault="00C37122" w:rsidP="00C37122">
      <w:pPr>
        <w:pStyle w:val="NormalWeb"/>
        <w:ind w:left="0" w:right="0"/>
        <w:rPr>
          <w:rFonts w:asciiTheme="minorHAnsi" w:hAnsiTheme="minorHAnsi" w:cstheme="minorHAnsi"/>
        </w:rPr>
      </w:pPr>
      <w:r w:rsidRPr="00C37122">
        <w:rPr>
          <w:rFonts w:asciiTheme="minorHAnsi" w:hAnsiTheme="minorHAnsi" w:cstheme="minorHAnsi"/>
        </w:rPr>
        <w:t>[</w:t>
      </w:r>
      <w:bookmarkStart w:id="1" w:name="22"/>
      <w:r w:rsidRPr="00C37122">
        <w:rPr>
          <w:rFonts w:asciiTheme="minorHAnsi" w:hAnsiTheme="minorHAnsi" w:cstheme="minorHAnsi"/>
        </w:rPr>
        <w:t>22</w:t>
      </w:r>
      <w:bookmarkEnd w:id="1"/>
      <w:r w:rsidRPr="00C37122">
        <w:rPr>
          <w:rFonts w:asciiTheme="minorHAnsi" w:hAnsiTheme="minorHAnsi" w:cstheme="minorHAnsi"/>
        </w:rPr>
        <w:t xml:space="preserve">] </w:t>
      </w:r>
      <w:proofErr w:type="spellStart"/>
      <w:r w:rsidRPr="00C37122">
        <w:rPr>
          <w:rFonts w:asciiTheme="minorHAnsi" w:hAnsiTheme="minorHAnsi" w:cstheme="minorHAnsi"/>
        </w:rPr>
        <w:t>Agriculturae</w:t>
      </w:r>
      <w:proofErr w:type="spellEnd"/>
      <w:r w:rsidRPr="00C37122">
        <w:rPr>
          <w:rFonts w:asciiTheme="minorHAnsi" w:hAnsiTheme="minorHAnsi" w:cstheme="minorHAnsi"/>
        </w:rPr>
        <w:t xml:space="preserve"> non </w:t>
      </w:r>
      <w:proofErr w:type="spellStart"/>
      <w:r w:rsidRPr="00C37122">
        <w:rPr>
          <w:rFonts w:asciiTheme="minorHAnsi" w:hAnsiTheme="minorHAnsi" w:cstheme="minorHAnsi"/>
        </w:rPr>
        <w:t>student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maiorque</w:t>
      </w:r>
      <w:proofErr w:type="spellEnd"/>
      <w:r w:rsidRPr="00C37122">
        <w:rPr>
          <w:rFonts w:asciiTheme="minorHAnsi" w:hAnsiTheme="minorHAnsi" w:cstheme="minorHAnsi"/>
        </w:rPr>
        <w:t xml:space="preserve"> pars </w:t>
      </w:r>
      <w:proofErr w:type="spellStart"/>
      <w:r w:rsidRPr="00C37122">
        <w:rPr>
          <w:rFonts w:asciiTheme="minorHAnsi" w:hAnsiTheme="minorHAnsi" w:cstheme="minorHAnsi"/>
        </w:rPr>
        <w:t>eorum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victus</w:t>
      </w:r>
      <w:proofErr w:type="spellEnd"/>
      <w:r w:rsidRPr="00C37122">
        <w:rPr>
          <w:rFonts w:asciiTheme="minorHAnsi" w:hAnsiTheme="minorHAnsi" w:cstheme="minorHAnsi"/>
        </w:rPr>
        <w:t xml:space="preserve"> in </w:t>
      </w:r>
      <w:proofErr w:type="spellStart"/>
      <w:r w:rsidRPr="00C37122">
        <w:rPr>
          <w:rFonts w:asciiTheme="minorHAnsi" w:hAnsiTheme="minorHAnsi" w:cstheme="minorHAnsi"/>
        </w:rPr>
        <w:t>lacte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caseo</w:t>
      </w:r>
      <w:proofErr w:type="spellEnd"/>
      <w:r w:rsidRPr="00C37122">
        <w:rPr>
          <w:rFonts w:asciiTheme="minorHAnsi" w:hAnsiTheme="minorHAnsi" w:cstheme="minorHAnsi"/>
        </w:rPr>
        <w:t xml:space="preserve">, carne </w:t>
      </w:r>
      <w:proofErr w:type="spellStart"/>
      <w:r w:rsidRPr="00C37122">
        <w:rPr>
          <w:rFonts w:asciiTheme="minorHAnsi" w:hAnsiTheme="minorHAnsi" w:cstheme="minorHAnsi"/>
        </w:rPr>
        <w:t>consistit</w:t>
      </w:r>
      <w:proofErr w:type="spellEnd"/>
      <w:r w:rsidRPr="00C37122">
        <w:rPr>
          <w:rFonts w:asciiTheme="minorHAnsi" w:hAnsiTheme="minorHAnsi" w:cstheme="minorHAnsi"/>
        </w:rPr>
        <w:t xml:space="preserve">. </w:t>
      </w:r>
      <w:proofErr w:type="spellStart"/>
      <w:r w:rsidRPr="00C37122">
        <w:rPr>
          <w:rFonts w:asciiTheme="minorHAnsi" w:hAnsiTheme="minorHAnsi" w:cstheme="minorHAnsi"/>
        </w:rPr>
        <w:t>Neque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quisquam</w:t>
      </w:r>
      <w:proofErr w:type="spellEnd"/>
      <w:r w:rsidRPr="00C37122">
        <w:rPr>
          <w:rFonts w:asciiTheme="minorHAnsi" w:hAnsiTheme="minorHAnsi" w:cstheme="minorHAnsi"/>
        </w:rPr>
        <w:t xml:space="preserve"> agri </w:t>
      </w:r>
      <w:proofErr w:type="spellStart"/>
      <w:r w:rsidRPr="00C37122">
        <w:rPr>
          <w:rFonts w:asciiTheme="minorHAnsi" w:hAnsiTheme="minorHAnsi" w:cstheme="minorHAnsi"/>
        </w:rPr>
        <w:t>modum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certum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aut</w:t>
      </w:r>
      <w:proofErr w:type="spellEnd"/>
      <w:r w:rsidRPr="00C37122">
        <w:rPr>
          <w:rFonts w:asciiTheme="minorHAnsi" w:hAnsiTheme="minorHAnsi" w:cstheme="minorHAnsi"/>
        </w:rPr>
        <w:t xml:space="preserve"> fines </w:t>
      </w:r>
      <w:proofErr w:type="spellStart"/>
      <w:r w:rsidRPr="00C37122">
        <w:rPr>
          <w:rFonts w:asciiTheme="minorHAnsi" w:hAnsiTheme="minorHAnsi" w:cstheme="minorHAnsi"/>
        </w:rPr>
        <w:t>habet</w:t>
      </w:r>
      <w:proofErr w:type="spellEnd"/>
      <w:r w:rsidRPr="00C37122">
        <w:rPr>
          <w:rFonts w:asciiTheme="minorHAnsi" w:hAnsiTheme="minorHAnsi" w:cstheme="minorHAnsi"/>
        </w:rPr>
        <w:t xml:space="preserve"> proprios; </w:t>
      </w:r>
      <w:proofErr w:type="spellStart"/>
      <w:r w:rsidRPr="00C37122">
        <w:rPr>
          <w:rFonts w:asciiTheme="minorHAnsi" w:hAnsiTheme="minorHAnsi" w:cstheme="minorHAnsi"/>
        </w:rPr>
        <w:t>sed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magistratus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ac</w:t>
      </w:r>
      <w:proofErr w:type="spellEnd"/>
      <w:r w:rsidRPr="00C37122">
        <w:rPr>
          <w:rFonts w:asciiTheme="minorHAnsi" w:hAnsiTheme="minorHAnsi" w:cstheme="minorHAnsi"/>
        </w:rPr>
        <w:t xml:space="preserve"> principes in </w:t>
      </w:r>
      <w:proofErr w:type="spellStart"/>
      <w:r w:rsidRPr="00C37122">
        <w:rPr>
          <w:rFonts w:asciiTheme="minorHAnsi" w:hAnsiTheme="minorHAnsi" w:cstheme="minorHAnsi"/>
        </w:rPr>
        <w:t>annos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singulos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gentibus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cognationibusque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hominum</w:t>
      </w:r>
      <w:proofErr w:type="spellEnd"/>
      <w:r w:rsidRPr="00C37122">
        <w:rPr>
          <w:rFonts w:asciiTheme="minorHAnsi" w:hAnsiTheme="minorHAnsi" w:cstheme="minorHAnsi"/>
        </w:rPr>
        <w:t xml:space="preserve">, qui </w:t>
      </w:r>
      <w:proofErr w:type="spellStart"/>
      <w:r w:rsidRPr="00C37122">
        <w:rPr>
          <w:rFonts w:asciiTheme="minorHAnsi" w:hAnsiTheme="minorHAnsi" w:cstheme="minorHAnsi"/>
        </w:rPr>
        <w:t>una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coierunt</w:t>
      </w:r>
      <w:proofErr w:type="spellEnd"/>
      <w:r w:rsidRPr="00C37122">
        <w:rPr>
          <w:rFonts w:asciiTheme="minorHAnsi" w:hAnsiTheme="minorHAnsi" w:cstheme="minorHAnsi"/>
        </w:rPr>
        <w:t xml:space="preserve">, quantum et quo loco </w:t>
      </w:r>
      <w:proofErr w:type="spellStart"/>
      <w:r w:rsidRPr="00C37122">
        <w:rPr>
          <w:rFonts w:asciiTheme="minorHAnsi" w:hAnsiTheme="minorHAnsi" w:cstheme="minorHAnsi"/>
        </w:rPr>
        <w:t>visum</w:t>
      </w:r>
      <w:proofErr w:type="spellEnd"/>
      <w:r w:rsidRPr="00C37122">
        <w:rPr>
          <w:rFonts w:asciiTheme="minorHAnsi" w:hAnsiTheme="minorHAnsi" w:cstheme="minorHAnsi"/>
        </w:rPr>
        <w:t xml:space="preserve"> est agri </w:t>
      </w:r>
      <w:proofErr w:type="spellStart"/>
      <w:r w:rsidRPr="00C37122">
        <w:rPr>
          <w:rFonts w:asciiTheme="minorHAnsi" w:hAnsiTheme="minorHAnsi" w:cstheme="minorHAnsi"/>
        </w:rPr>
        <w:t>attribuunt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atque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anno</w:t>
      </w:r>
      <w:proofErr w:type="spellEnd"/>
      <w:r w:rsidRPr="00C37122">
        <w:rPr>
          <w:rFonts w:asciiTheme="minorHAnsi" w:hAnsiTheme="minorHAnsi" w:cstheme="minorHAnsi"/>
        </w:rPr>
        <w:t xml:space="preserve"> post </w:t>
      </w:r>
      <w:proofErr w:type="spellStart"/>
      <w:r w:rsidRPr="00C37122">
        <w:rPr>
          <w:rFonts w:asciiTheme="minorHAnsi" w:hAnsiTheme="minorHAnsi" w:cstheme="minorHAnsi"/>
        </w:rPr>
        <w:t>alio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transire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cogunt</w:t>
      </w:r>
      <w:proofErr w:type="spellEnd"/>
      <w:r w:rsidRPr="00C37122">
        <w:rPr>
          <w:rFonts w:asciiTheme="minorHAnsi" w:hAnsiTheme="minorHAnsi" w:cstheme="minorHAnsi"/>
        </w:rPr>
        <w:t xml:space="preserve">. </w:t>
      </w:r>
      <w:proofErr w:type="spellStart"/>
      <w:r w:rsidRPr="00C37122">
        <w:rPr>
          <w:rFonts w:asciiTheme="minorHAnsi" w:hAnsiTheme="minorHAnsi" w:cstheme="minorHAnsi"/>
        </w:rPr>
        <w:t>Eius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rei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multas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adferunt</w:t>
      </w:r>
      <w:proofErr w:type="spellEnd"/>
      <w:r w:rsidRPr="00C37122">
        <w:rPr>
          <w:rFonts w:asciiTheme="minorHAnsi" w:hAnsiTheme="minorHAnsi" w:cstheme="minorHAnsi"/>
        </w:rPr>
        <w:t xml:space="preserve"> causas: ne </w:t>
      </w:r>
      <w:proofErr w:type="spellStart"/>
      <w:r w:rsidRPr="00C37122">
        <w:rPr>
          <w:rFonts w:asciiTheme="minorHAnsi" w:hAnsiTheme="minorHAnsi" w:cstheme="minorHAnsi"/>
        </w:rPr>
        <w:t>adsidua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consuetudine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capti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studium</w:t>
      </w:r>
      <w:proofErr w:type="spellEnd"/>
      <w:r w:rsidRPr="00C37122">
        <w:rPr>
          <w:rFonts w:asciiTheme="minorHAnsi" w:hAnsiTheme="minorHAnsi" w:cstheme="minorHAnsi"/>
        </w:rPr>
        <w:t xml:space="preserve"> belli </w:t>
      </w:r>
      <w:proofErr w:type="spellStart"/>
      <w:r w:rsidRPr="00C37122">
        <w:rPr>
          <w:rFonts w:asciiTheme="minorHAnsi" w:hAnsiTheme="minorHAnsi" w:cstheme="minorHAnsi"/>
        </w:rPr>
        <w:t>gerendi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agricultura</w:t>
      </w:r>
      <w:proofErr w:type="spellEnd"/>
      <w:r w:rsidRPr="00C37122">
        <w:rPr>
          <w:rFonts w:asciiTheme="minorHAnsi" w:hAnsiTheme="minorHAnsi" w:cstheme="minorHAnsi"/>
        </w:rPr>
        <w:t xml:space="preserve"> commutent; ne </w:t>
      </w:r>
      <w:proofErr w:type="spellStart"/>
      <w:r w:rsidRPr="00C37122">
        <w:rPr>
          <w:rFonts w:asciiTheme="minorHAnsi" w:hAnsiTheme="minorHAnsi" w:cstheme="minorHAnsi"/>
        </w:rPr>
        <w:t>latos</w:t>
      </w:r>
      <w:proofErr w:type="spellEnd"/>
      <w:r w:rsidRPr="00C37122">
        <w:rPr>
          <w:rFonts w:asciiTheme="minorHAnsi" w:hAnsiTheme="minorHAnsi" w:cstheme="minorHAnsi"/>
        </w:rPr>
        <w:t xml:space="preserve"> fines </w:t>
      </w:r>
      <w:proofErr w:type="spellStart"/>
      <w:r w:rsidRPr="00C37122">
        <w:rPr>
          <w:rFonts w:asciiTheme="minorHAnsi" w:hAnsiTheme="minorHAnsi" w:cstheme="minorHAnsi"/>
        </w:rPr>
        <w:t>parare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studeant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potentioresque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humiliores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possessionibus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expellant</w:t>
      </w:r>
      <w:proofErr w:type="spellEnd"/>
      <w:r w:rsidRPr="00C37122">
        <w:rPr>
          <w:rFonts w:asciiTheme="minorHAnsi" w:hAnsiTheme="minorHAnsi" w:cstheme="minorHAnsi"/>
        </w:rPr>
        <w:t xml:space="preserve">; ne </w:t>
      </w:r>
      <w:proofErr w:type="spellStart"/>
      <w:r w:rsidRPr="00C37122">
        <w:rPr>
          <w:rFonts w:asciiTheme="minorHAnsi" w:hAnsiTheme="minorHAnsi" w:cstheme="minorHAnsi"/>
        </w:rPr>
        <w:t>accuratius</w:t>
      </w:r>
      <w:proofErr w:type="spellEnd"/>
      <w:r w:rsidRPr="00C37122">
        <w:rPr>
          <w:rFonts w:asciiTheme="minorHAnsi" w:hAnsiTheme="minorHAnsi" w:cstheme="minorHAnsi"/>
        </w:rPr>
        <w:t xml:space="preserve"> ad </w:t>
      </w:r>
      <w:proofErr w:type="spellStart"/>
      <w:r w:rsidRPr="00C37122">
        <w:rPr>
          <w:rFonts w:asciiTheme="minorHAnsi" w:hAnsiTheme="minorHAnsi" w:cstheme="minorHAnsi"/>
        </w:rPr>
        <w:t>frigora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atque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aestus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vitandos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aedificent</w:t>
      </w:r>
      <w:proofErr w:type="spellEnd"/>
      <w:r w:rsidRPr="00C37122">
        <w:rPr>
          <w:rFonts w:asciiTheme="minorHAnsi" w:hAnsiTheme="minorHAnsi" w:cstheme="minorHAnsi"/>
        </w:rPr>
        <w:t xml:space="preserve">; ne qua </w:t>
      </w:r>
      <w:proofErr w:type="spellStart"/>
      <w:r w:rsidRPr="00C37122">
        <w:rPr>
          <w:rFonts w:asciiTheme="minorHAnsi" w:hAnsiTheme="minorHAnsi" w:cstheme="minorHAnsi"/>
        </w:rPr>
        <w:t>oriatur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pecuniae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cupiditas</w:t>
      </w:r>
      <w:proofErr w:type="spellEnd"/>
      <w:r w:rsidRPr="00C37122">
        <w:rPr>
          <w:rFonts w:asciiTheme="minorHAnsi" w:hAnsiTheme="minorHAnsi" w:cstheme="minorHAnsi"/>
        </w:rPr>
        <w:t xml:space="preserve">, qua ex </w:t>
      </w:r>
      <w:proofErr w:type="spellStart"/>
      <w:r w:rsidRPr="00C37122">
        <w:rPr>
          <w:rFonts w:asciiTheme="minorHAnsi" w:hAnsiTheme="minorHAnsi" w:cstheme="minorHAnsi"/>
        </w:rPr>
        <w:t>re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factiones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dissensionesque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nascuntur</w:t>
      </w:r>
      <w:proofErr w:type="spellEnd"/>
      <w:r w:rsidRPr="00C37122">
        <w:rPr>
          <w:rFonts w:asciiTheme="minorHAnsi" w:hAnsiTheme="minorHAnsi" w:cstheme="minorHAnsi"/>
        </w:rPr>
        <w:t xml:space="preserve">; ut </w:t>
      </w:r>
      <w:proofErr w:type="spellStart"/>
      <w:r w:rsidRPr="00C37122">
        <w:rPr>
          <w:rFonts w:asciiTheme="minorHAnsi" w:hAnsiTheme="minorHAnsi" w:cstheme="minorHAnsi"/>
        </w:rPr>
        <w:t>animi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aequitate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plebem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contineant</w:t>
      </w:r>
      <w:proofErr w:type="spellEnd"/>
      <w:r w:rsidRPr="00C37122">
        <w:rPr>
          <w:rFonts w:asciiTheme="minorHAnsi" w:hAnsiTheme="minorHAnsi" w:cstheme="minorHAnsi"/>
        </w:rPr>
        <w:t xml:space="preserve">, cum suas </w:t>
      </w:r>
      <w:proofErr w:type="spellStart"/>
      <w:r w:rsidRPr="00C37122">
        <w:rPr>
          <w:rFonts w:asciiTheme="minorHAnsi" w:hAnsiTheme="minorHAnsi" w:cstheme="minorHAnsi"/>
        </w:rPr>
        <w:t>quisque</w:t>
      </w:r>
      <w:proofErr w:type="spellEnd"/>
      <w:r w:rsidRPr="00C37122">
        <w:rPr>
          <w:rFonts w:asciiTheme="minorHAnsi" w:hAnsiTheme="minorHAnsi" w:cstheme="minorHAnsi"/>
        </w:rPr>
        <w:t xml:space="preserve"> opes cum </w:t>
      </w:r>
      <w:proofErr w:type="spellStart"/>
      <w:r w:rsidRPr="00C37122">
        <w:rPr>
          <w:rFonts w:asciiTheme="minorHAnsi" w:hAnsiTheme="minorHAnsi" w:cstheme="minorHAnsi"/>
        </w:rPr>
        <w:t>potentissimis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aequari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videat</w:t>
      </w:r>
      <w:proofErr w:type="spellEnd"/>
      <w:r w:rsidRPr="00C37122">
        <w:rPr>
          <w:rFonts w:asciiTheme="minorHAnsi" w:hAnsiTheme="minorHAnsi" w:cstheme="minorHAnsi"/>
        </w:rPr>
        <w:t xml:space="preserve">. </w:t>
      </w:r>
    </w:p>
    <w:p w:rsidR="00C37122" w:rsidRPr="00C37122" w:rsidRDefault="00C37122" w:rsidP="00C37122">
      <w:pPr>
        <w:pStyle w:val="NormalWeb"/>
        <w:ind w:left="0" w:right="0"/>
        <w:rPr>
          <w:rFonts w:asciiTheme="minorHAnsi" w:hAnsiTheme="minorHAnsi" w:cstheme="minorHAnsi"/>
          <w:sz w:val="22"/>
          <w:szCs w:val="22"/>
        </w:rPr>
      </w:pPr>
      <w:r w:rsidRPr="00C37122">
        <w:rPr>
          <w:rFonts w:asciiTheme="minorHAnsi" w:hAnsiTheme="minorHAnsi" w:cstheme="minorHAnsi"/>
        </w:rPr>
        <w:t>[</w:t>
      </w:r>
      <w:bookmarkStart w:id="2" w:name="23"/>
      <w:r w:rsidRPr="00C37122">
        <w:rPr>
          <w:rFonts w:asciiTheme="minorHAnsi" w:hAnsiTheme="minorHAnsi" w:cstheme="minorHAnsi"/>
        </w:rPr>
        <w:t>23</w:t>
      </w:r>
      <w:bookmarkEnd w:id="2"/>
      <w:r w:rsidRPr="00C37122">
        <w:rPr>
          <w:rFonts w:asciiTheme="minorHAnsi" w:hAnsiTheme="minorHAnsi" w:cstheme="minorHAnsi"/>
        </w:rPr>
        <w:t xml:space="preserve">] </w:t>
      </w:r>
      <w:proofErr w:type="spellStart"/>
      <w:r w:rsidRPr="00C37122">
        <w:rPr>
          <w:rFonts w:asciiTheme="minorHAnsi" w:hAnsiTheme="minorHAnsi" w:cstheme="minorHAnsi"/>
        </w:rPr>
        <w:t>Civitatibus</w:t>
      </w:r>
      <w:proofErr w:type="spellEnd"/>
      <w:r w:rsidRPr="00C37122">
        <w:rPr>
          <w:rFonts w:asciiTheme="minorHAnsi" w:hAnsiTheme="minorHAnsi" w:cstheme="minorHAnsi"/>
        </w:rPr>
        <w:t xml:space="preserve"> maxima </w:t>
      </w:r>
      <w:proofErr w:type="spellStart"/>
      <w:r w:rsidRPr="00C37122">
        <w:rPr>
          <w:rFonts w:asciiTheme="minorHAnsi" w:hAnsiTheme="minorHAnsi" w:cstheme="minorHAnsi"/>
        </w:rPr>
        <w:t>laus</w:t>
      </w:r>
      <w:proofErr w:type="spellEnd"/>
      <w:r w:rsidRPr="00C37122">
        <w:rPr>
          <w:rFonts w:asciiTheme="minorHAnsi" w:hAnsiTheme="minorHAnsi" w:cstheme="minorHAnsi"/>
        </w:rPr>
        <w:t xml:space="preserve"> est </w:t>
      </w:r>
      <w:proofErr w:type="spellStart"/>
      <w:r w:rsidRPr="00C37122">
        <w:rPr>
          <w:rFonts w:asciiTheme="minorHAnsi" w:hAnsiTheme="minorHAnsi" w:cstheme="minorHAnsi"/>
        </w:rPr>
        <w:t>quam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latissime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circum</w:t>
      </w:r>
      <w:proofErr w:type="spellEnd"/>
      <w:r w:rsidRPr="00C37122">
        <w:rPr>
          <w:rFonts w:asciiTheme="minorHAnsi" w:hAnsiTheme="minorHAnsi" w:cstheme="minorHAnsi"/>
        </w:rPr>
        <w:t xml:space="preserve"> se </w:t>
      </w:r>
      <w:proofErr w:type="spellStart"/>
      <w:r w:rsidRPr="00C37122">
        <w:rPr>
          <w:rFonts w:asciiTheme="minorHAnsi" w:hAnsiTheme="minorHAnsi" w:cstheme="minorHAnsi"/>
        </w:rPr>
        <w:t>vastatis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finibus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solitudines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habere</w:t>
      </w:r>
      <w:proofErr w:type="spellEnd"/>
      <w:r w:rsidRPr="00C37122">
        <w:rPr>
          <w:rFonts w:asciiTheme="minorHAnsi" w:hAnsiTheme="minorHAnsi" w:cstheme="minorHAnsi"/>
        </w:rPr>
        <w:t xml:space="preserve">. Hoc </w:t>
      </w:r>
      <w:proofErr w:type="spellStart"/>
      <w:r w:rsidRPr="00C37122">
        <w:rPr>
          <w:rFonts w:asciiTheme="minorHAnsi" w:hAnsiTheme="minorHAnsi" w:cstheme="minorHAnsi"/>
        </w:rPr>
        <w:t>proprium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virtutis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existimant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expulsos</w:t>
      </w:r>
      <w:proofErr w:type="spellEnd"/>
      <w:r w:rsidRPr="00C37122">
        <w:rPr>
          <w:rFonts w:asciiTheme="minorHAnsi" w:hAnsiTheme="minorHAnsi" w:cstheme="minorHAnsi"/>
        </w:rPr>
        <w:t xml:space="preserve"> agris </w:t>
      </w:r>
      <w:proofErr w:type="spellStart"/>
      <w:r w:rsidRPr="00C37122">
        <w:rPr>
          <w:rFonts w:asciiTheme="minorHAnsi" w:hAnsiTheme="minorHAnsi" w:cstheme="minorHAnsi"/>
        </w:rPr>
        <w:t>finitimos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cedere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neque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quemquam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prope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audere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consistere</w:t>
      </w:r>
      <w:proofErr w:type="spellEnd"/>
      <w:r w:rsidRPr="00C37122">
        <w:rPr>
          <w:rFonts w:asciiTheme="minorHAnsi" w:hAnsiTheme="minorHAnsi" w:cstheme="minorHAnsi"/>
        </w:rPr>
        <w:t xml:space="preserve">; </w:t>
      </w:r>
      <w:proofErr w:type="spellStart"/>
      <w:r w:rsidRPr="00C37122">
        <w:rPr>
          <w:rFonts w:asciiTheme="minorHAnsi" w:hAnsiTheme="minorHAnsi" w:cstheme="minorHAnsi"/>
        </w:rPr>
        <w:t>simul</w:t>
      </w:r>
      <w:proofErr w:type="spellEnd"/>
      <w:r w:rsidRPr="00C37122">
        <w:rPr>
          <w:rFonts w:asciiTheme="minorHAnsi" w:hAnsiTheme="minorHAnsi" w:cstheme="minorHAnsi"/>
        </w:rPr>
        <w:t xml:space="preserve"> hoc se fore </w:t>
      </w:r>
      <w:proofErr w:type="spellStart"/>
      <w:r w:rsidRPr="00C37122">
        <w:rPr>
          <w:rFonts w:asciiTheme="minorHAnsi" w:hAnsiTheme="minorHAnsi" w:cstheme="minorHAnsi"/>
        </w:rPr>
        <w:t>tutiores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arbitrantur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repentinae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incursionis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timore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sublato</w:t>
      </w:r>
      <w:proofErr w:type="spellEnd"/>
      <w:r w:rsidRPr="00C37122">
        <w:rPr>
          <w:rFonts w:asciiTheme="minorHAnsi" w:hAnsiTheme="minorHAnsi" w:cstheme="minorHAnsi"/>
        </w:rPr>
        <w:t xml:space="preserve">. Cum </w:t>
      </w:r>
      <w:proofErr w:type="spellStart"/>
      <w:r w:rsidRPr="00C37122">
        <w:rPr>
          <w:rFonts w:asciiTheme="minorHAnsi" w:hAnsiTheme="minorHAnsi" w:cstheme="minorHAnsi"/>
        </w:rPr>
        <w:t>bellum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civitas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aut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illa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tum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defendit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aut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infert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magistratus</w:t>
      </w:r>
      <w:proofErr w:type="spellEnd"/>
      <w:r w:rsidRPr="00C37122">
        <w:rPr>
          <w:rFonts w:asciiTheme="minorHAnsi" w:hAnsiTheme="minorHAnsi" w:cstheme="minorHAnsi"/>
        </w:rPr>
        <w:t xml:space="preserve">, qui </w:t>
      </w:r>
      <w:proofErr w:type="spellStart"/>
      <w:r w:rsidRPr="00C37122">
        <w:rPr>
          <w:rFonts w:asciiTheme="minorHAnsi" w:hAnsiTheme="minorHAnsi" w:cstheme="minorHAnsi"/>
        </w:rPr>
        <w:t>ei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bello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praesint</w:t>
      </w:r>
      <w:proofErr w:type="spellEnd"/>
      <w:r w:rsidRPr="00C37122">
        <w:rPr>
          <w:rFonts w:asciiTheme="minorHAnsi" w:hAnsiTheme="minorHAnsi" w:cstheme="minorHAnsi"/>
        </w:rPr>
        <w:t xml:space="preserve">, ut vitae </w:t>
      </w:r>
      <w:proofErr w:type="spellStart"/>
      <w:r w:rsidRPr="00C37122">
        <w:rPr>
          <w:rFonts w:asciiTheme="minorHAnsi" w:hAnsiTheme="minorHAnsi" w:cstheme="minorHAnsi"/>
        </w:rPr>
        <w:t>necisque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habeant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potestatem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deliguntur</w:t>
      </w:r>
      <w:proofErr w:type="spellEnd"/>
      <w:r w:rsidRPr="00C37122">
        <w:rPr>
          <w:rFonts w:asciiTheme="minorHAnsi" w:hAnsiTheme="minorHAnsi" w:cstheme="minorHAnsi"/>
        </w:rPr>
        <w:t xml:space="preserve">. In pace </w:t>
      </w:r>
      <w:proofErr w:type="spellStart"/>
      <w:r w:rsidRPr="00C37122">
        <w:rPr>
          <w:rFonts w:asciiTheme="minorHAnsi" w:hAnsiTheme="minorHAnsi" w:cstheme="minorHAnsi"/>
        </w:rPr>
        <w:t>nullus</w:t>
      </w:r>
      <w:proofErr w:type="spellEnd"/>
      <w:r w:rsidRPr="00C37122">
        <w:rPr>
          <w:rFonts w:asciiTheme="minorHAnsi" w:hAnsiTheme="minorHAnsi" w:cstheme="minorHAnsi"/>
        </w:rPr>
        <w:t xml:space="preserve"> est </w:t>
      </w:r>
      <w:proofErr w:type="spellStart"/>
      <w:r w:rsidRPr="00C37122">
        <w:rPr>
          <w:rFonts w:asciiTheme="minorHAnsi" w:hAnsiTheme="minorHAnsi" w:cstheme="minorHAnsi"/>
        </w:rPr>
        <w:t>communis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magistratus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sed</w:t>
      </w:r>
      <w:proofErr w:type="spellEnd"/>
      <w:r w:rsidRPr="00C37122">
        <w:rPr>
          <w:rFonts w:asciiTheme="minorHAnsi" w:hAnsiTheme="minorHAnsi" w:cstheme="minorHAnsi"/>
        </w:rPr>
        <w:t xml:space="preserve"> principes </w:t>
      </w:r>
      <w:proofErr w:type="spellStart"/>
      <w:r w:rsidRPr="00C37122">
        <w:rPr>
          <w:rFonts w:asciiTheme="minorHAnsi" w:hAnsiTheme="minorHAnsi" w:cstheme="minorHAnsi"/>
        </w:rPr>
        <w:t>regionum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atque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pagorum</w:t>
      </w:r>
      <w:proofErr w:type="spellEnd"/>
      <w:r w:rsidRPr="00C37122">
        <w:rPr>
          <w:rFonts w:asciiTheme="minorHAnsi" w:hAnsiTheme="minorHAnsi" w:cstheme="minorHAnsi"/>
        </w:rPr>
        <w:t xml:space="preserve"> inter </w:t>
      </w:r>
      <w:proofErr w:type="spellStart"/>
      <w:r w:rsidRPr="00C37122">
        <w:rPr>
          <w:rFonts w:asciiTheme="minorHAnsi" w:hAnsiTheme="minorHAnsi" w:cstheme="minorHAnsi"/>
        </w:rPr>
        <w:t>suos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ius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dicunt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controversiasque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minuunt</w:t>
      </w:r>
      <w:proofErr w:type="spellEnd"/>
      <w:r w:rsidRPr="00C37122">
        <w:rPr>
          <w:rFonts w:asciiTheme="minorHAnsi" w:hAnsiTheme="minorHAnsi" w:cstheme="minorHAnsi"/>
        </w:rPr>
        <w:t xml:space="preserve">. </w:t>
      </w:r>
      <w:proofErr w:type="spellStart"/>
      <w:r w:rsidRPr="00C37122">
        <w:rPr>
          <w:rFonts w:asciiTheme="minorHAnsi" w:hAnsiTheme="minorHAnsi" w:cstheme="minorHAnsi"/>
        </w:rPr>
        <w:t>Latrocinia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nullam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habent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infamiam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quae</w:t>
      </w:r>
      <w:proofErr w:type="spellEnd"/>
      <w:r w:rsidRPr="00C37122">
        <w:rPr>
          <w:rFonts w:asciiTheme="minorHAnsi" w:hAnsiTheme="minorHAnsi" w:cstheme="minorHAnsi"/>
        </w:rPr>
        <w:t xml:space="preserve"> extra fines </w:t>
      </w:r>
      <w:proofErr w:type="spellStart"/>
      <w:r w:rsidRPr="00C37122">
        <w:rPr>
          <w:rFonts w:asciiTheme="minorHAnsi" w:hAnsiTheme="minorHAnsi" w:cstheme="minorHAnsi"/>
        </w:rPr>
        <w:t>cuiusque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civitatis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fiunt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atque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ea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iuventutis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exercendae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ac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desidiae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minuendae</w:t>
      </w:r>
      <w:proofErr w:type="spellEnd"/>
      <w:r w:rsidRPr="00C37122">
        <w:rPr>
          <w:rFonts w:asciiTheme="minorHAnsi" w:hAnsiTheme="minorHAnsi" w:cstheme="minorHAnsi"/>
        </w:rPr>
        <w:t xml:space="preserve"> causa </w:t>
      </w:r>
      <w:proofErr w:type="spellStart"/>
      <w:r w:rsidRPr="00C37122">
        <w:rPr>
          <w:rFonts w:asciiTheme="minorHAnsi" w:hAnsiTheme="minorHAnsi" w:cstheme="minorHAnsi"/>
        </w:rPr>
        <w:t>fieri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praedicant</w:t>
      </w:r>
      <w:proofErr w:type="spellEnd"/>
      <w:r w:rsidRPr="00C37122">
        <w:rPr>
          <w:rFonts w:asciiTheme="minorHAnsi" w:hAnsiTheme="minorHAnsi" w:cstheme="minorHAnsi"/>
        </w:rPr>
        <w:t xml:space="preserve">. </w:t>
      </w:r>
      <w:proofErr w:type="spellStart"/>
      <w:r w:rsidRPr="00C37122">
        <w:rPr>
          <w:rFonts w:asciiTheme="minorHAnsi" w:hAnsiTheme="minorHAnsi" w:cstheme="minorHAnsi"/>
        </w:rPr>
        <w:t>Atque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ubi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quis</w:t>
      </w:r>
      <w:proofErr w:type="spellEnd"/>
      <w:r w:rsidRPr="00C37122">
        <w:rPr>
          <w:rFonts w:asciiTheme="minorHAnsi" w:hAnsiTheme="minorHAnsi" w:cstheme="minorHAnsi"/>
        </w:rPr>
        <w:t xml:space="preserve"> ex </w:t>
      </w:r>
      <w:proofErr w:type="spellStart"/>
      <w:r w:rsidRPr="00C37122">
        <w:rPr>
          <w:rFonts w:asciiTheme="minorHAnsi" w:hAnsiTheme="minorHAnsi" w:cstheme="minorHAnsi"/>
        </w:rPr>
        <w:t>principibus</w:t>
      </w:r>
      <w:proofErr w:type="spellEnd"/>
      <w:r w:rsidRPr="00C37122">
        <w:rPr>
          <w:rFonts w:asciiTheme="minorHAnsi" w:hAnsiTheme="minorHAnsi" w:cstheme="minorHAnsi"/>
        </w:rPr>
        <w:t xml:space="preserve"> in </w:t>
      </w:r>
      <w:proofErr w:type="spellStart"/>
      <w:r w:rsidRPr="00C37122">
        <w:rPr>
          <w:rFonts w:asciiTheme="minorHAnsi" w:hAnsiTheme="minorHAnsi" w:cstheme="minorHAnsi"/>
        </w:rPr>
        <w:t>concilio</w:t>
      </w:r>
      <w:proofErr w:type="spellEnd"/>
      <w:r w:rsidRPr="00C37122">
        <w:rPr>
          <w:rFonts w:asciiTheme="minorHAnsi" w:hAnsiTheme="minorHAnsi" w:cstheme="minorHAnsi"/>
        </w:rPr>
        <w:t xml:space="preserve"> dixit se </w:t>
      </w:r>
      <w:proofErr w:type="spellStart"/>
      <w:r w:rsidRPr="00C37122">
        <w:rPr>
          <w:rFonts w:asciiTheme="minorHAnsi" w:hAnsiTheme="minorHAnsi" w:cstheme="minorHAnsi"/>
        </w:rPr>
        <w:t>ducem</w:t>
      </w:r>
      <w:proofErr w:type="spellEnd"/>
      <w:r w:rsidRPr="00C37122">
        <w:rPr>
          <w:rFonts w:asciiTheme="minorHAnsi" w:hAnsiTheme="minorHAnsi" w:cstheme="minorHAnsi"/>
        </w:rPr>
        <w:t xml:space="preserve"> fore, qui </w:t>
      </w:r>
      <w:proofErr w:type="spellStart"/>
      <w:r w:rsidRPr="00C37122">
        <w:rPr>
          <w:rFonts w:asciiTheme="minorHAnsi" w:hAnsiTheme="minorHAnsi" w:cstheme="minorHAnsi"/>
        </w:rPr>
        <w:t>sequi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velint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profiteantur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consurgunt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ei</w:t>
      </w:r>
      <w:proofErr w:type="spellEnd"/>
      <w:r w:rsidRPr="00C37122">
        <w:rPr>
          <w:rFonts w:asciiTheme="minorHAnsi" w:hAnsiTheme="minorHAnsi" w:cstheme="minorHAnsi"/>
        </w:rPr>
        <w:t xml:space="preserve"> qui et </w:t>
      </w:r>
      <w:proofErr w:type="spellStart"/>
      <w:r w:rsidRPr="00C37122">
        <w:rPr>
          <w:rFonts w:asciiTheme="minorHAnsi" w:hAnsiTheme="minorHAnsi" w:cstheme="minorHAnsi"/>
        </w:rPr>
        <w:t>causam</w:t>
      </w:r>
      <w:proofErr w:type="spellEnd"/>
      <w:r w:rsidRPr="00C37122">
        <w:rPr>
          <w:rFonts w:asciiTheme="minorHAnsi" w:hAnsiTheme="minorHAnsi" w:cstheme="minorHAnsi"/>
        </w:rPr>
        <w:t xml:space="preserve"> et hominem probant </w:t>
      </w:r>
      <w:proofErr w:type="spellStart"/>
      <w:r w:rsidRPr="00C37122">
        <w:rPr>
          <w:rFonts w:asciiTheme="minorHAnsi" w:hAnsiTheme="minorHAnsi" w:cstheme="minorHAnsi"/>
        </w:rPr>
        <w:t>suumque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auxilium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pollicentur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atque</w:t>
      </w:r>
      <w:proofErr w:type="spellEnd"/>
      <w:r w:rsidRPr="00C37122">
        <w:rPr>
          <w:rFonts w:asciiTheme="minorHAnsi" w:hAnsiTheme="minorHAnsi" w:cstheme="minorHAnsi"/>
        </w:rPr>
        <w:t xml:space="preserve"> ab </w:t>
      </w:r>
      <w:proofErr w:type="spellStart"/>
      <w:r w:rsidRPr="00C37122">
        <w:rPr>
          <w:rFonts w:asciiTheme="minorHAnsi" w:hAnsiTheme="minorHAnsi" w:cstheme="minorHAnsi"/>
        </w:rPr>
        <w:t>multitudine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collaudantur</w:t>
      </w:r>
      <w:proofErr w:type="spellEnd"/>
      <w:r w:rsidRPr="00C37122">
        <w:rPr>
          <w:rFonts w:asciiTheme="minorHAnsi" w:hAnsiTheme="minorHAnsi" w:cstheme="minorHAnsi"/>
        </w:rPr>
        <w:t xml:space="preserve">: qui ex </w:t>
      </w:r>
      <w:proofErr w:type="spellStart"/>
      <w:r w:rsidRPr="00C37122">
        <w:rPr>
          <w:rFonts w:asciiTheme="minorHAnsi" w:hAnsiTheme="minorHAnsi" w:cstheme="minorHAnsi"/>
        </w:rPr>
        <w:t>his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secuti</w:t>
      </w:r>
      <w:proofErr w:type="spellEnd"/>
      <w:r w:rsidRPr="00C37122">
        <w:rPr>
          <w:rFonts w:asciiTheme="minorHAnsi" w:hAnsiTheme="minorHAnsi" w:cstheme="minorHAnsi"/>
        </w:rPr>
        <w:t xml:space="preserve"> non </w:t>
      </w:r>
      <w:proofErr w:type="spellStart"/>
      <w:r w:rsidRPr="00C37122">
        <w:rPr>
          <w:rFonts w:asciiTheme="minorHAnsi" w:hAnsiTheme="minorHAnsi" w:cstheme="minorHAnsi"/>
        </w:rPr>
        <w:t>sunt</w:t>
      </w:r>
      <w:proofErr w:type="spellEnd"/>
      <w:r w:rsidRPr="00C37122">
        <w:rPr>
          <w:rFonts w:asciiTheme="minorHAnsi" w:hAnsiTheme="minorHAnsi" w:cstheme="minorHAnsi"/>
        </w:rPr>
        <w:t xml:space="preserve">, in </w:t>
      </w:r>
      <w:proofErr w:type="spellStart"/>
      <w:r w:rsidRPr="00C37122">
        <w:rPr>
          <w:rFonts w:asciiTheme="minorHAnsi" w:hAnsiTheme="minorHAnsi" w:cstheme="minorHAnsi"/>
        </w:rPr>
        <w:t>desertorum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ac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proditorum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numero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ducuntur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omniumque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his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rerum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postea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fides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derogatur</w:t>
      </w:r>
      <w:proofErr w:type="spellEnd"/>
      <w:r w:rsidRPr="00C37122">
        <w:rPr>
          <w:rFonts w:asciiTheme="minorHAnsi" w:hAnsiTheme="minorHAnsi" w:cstheme="minorHAnsi"/>
        </w:rPr>
        <w:t xml:space="preserve">. </w:t>
      </w:r>
      <w:proofErr w:type="spellStart"/>
      <w:r w:rsidRPr="00C37122">
        <w:rPr>
          <w:rFonts w:asciiTheme="minorHAnsi" w:hAnsiTheme="minorHAnsi" w:cstheme="minorHAnsi"/>
        </w:rPr>
        <w:t>Hospitem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violare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fas</w:t>
      </w:r>
      <w:proofErr w:type="spellEnd"/>
      <w:r w:rsidRPr="00C37122">
        <w:rPr>
          <w:rFonts w:asciiTheme="minorHAnsi" w:hAnsiTheme="minorHAnsi" w:cstheme="minorHAnsi"/>
        </w:rPr>
        <w:t xml:space="preserve"> non </w:t>
      </w:r>
      <w:proofErr w:type="spellStart"/>
      <w:r w:rsidRPr="00C37122">
        <w:rPr>
          <w:rFonts w:asciiTheme="minorHAnsi" w:hAnsiTheme="minorHAnsi" w:cstheme="minorHAnsi"/>
        </w:rPr>
        <w:t>putant</w:t>
      </w:r>
      <w:proofErr w:type="spellEnd"/>
      <w:r w:rsidRPr="00C37122">
        <w:rPr>
          <w:rFonts w:asciiTheme="minorHAnsi" w:hAnsiTheme="minorHAnsi" w:cstheme="minorHAnsi"/>
        </w:rPr>
        <w:t xml:space="preserve">; qui </w:t>
      </w:r>
      <w:proofErr w:type="spellStart"/>
      <w:r w:rsidRPr="00C37122">
        <w:rPr>
          <w:rFonts w:asciiTheme="minorHAnsi" w:hAnsiTheme="minorHAnsi" w:cstheme="minorHAnsi"/>
        </w:rPr>
        <w:t>quacumque</w:t>
      </w:r>
      <w:proofErr w:type="spellEnd"/>
      <w:r w:rsidRPr="00C37122">
        <w:rPr>
          <w:rFonts w:asciiTheme="minorHAnsi" w:hAnsiTheme="minorHAnsi" w:cstheme="minorHAnsi"/>
        </w:rPr>
        <w:t xml:space="preserve"> de causa ad </w:t>
      </w:r>
      <w:proofErr w:type="spellStart"/>
      <w:r w:rsidRPr="00C37122">
        <w:rPr>
          <w:rFonts w:asciiTheme="minorHAnsi" w:hAnsiTheme="minorHAnsi" w:cstheme="minorHAnsi"/>
        </w:rPr>
        <w:t>eos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venerunt</w:t>
      </w:r>
      <w:proofErr w:type="spellEnd"/>
      <w:r w:rsidRPr="00C37122">
        <w:rPr>
          <w:rFonts w:asciiTheme="minorHAnsi" w:hAnsiTheme="minorHAnsi" w:cstheme="minorHAnsi"/>
        </w:rPr>
        <w:t xml:space="preserve">, ab </w:t>
      </w:r>
      <w:proofErr w:type="spellStart"/>
      <w:r w:rsidRPr="00C37122">
        <w:rPr>
          <w:rFonts w:asciiTheme="minorHAnsi" w:hAnsiTheme="minorHAnsi" w:cstheme="minorHAnsi"/>
        </w:rPr>
        <w:t>iniuria</w:t>
      </w:r>
      <w:proofErr w:type="spellEnd"/>
      <w:r w:rsidRPr="00C37122">
        <w:rPr>
          <w:rFonts w:asciiTheme="minorHAnsi" w:hAnsiTheme="minorHAnsi" w:cstheme="minorHAnsi"/>
        </w:rPr>
        <w:t xml:space="preserve"> prohibent, </w:t>
      </w:r>
      <w:proofErr w:type="spellStart"/>
      <w:r w:rsidRPr="00C37122">
        <w:rPr>
          <w:rFonts w:asciiTheme="minorHAnsi" w:hAnsiTheme="minorHAnsi" w:cstheme="minorHAnsi"/>
        </w:rPr>
        <w:t>sanctos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habent</w:t>
      </w:r>
      <w:proofErr w:type="spellEnd"/>
      <w:r w:rsidRPr="00C37122">
        <w:rPr>
          <w:rFonts w:asciiTheme="minorHAnsi" w:hAnsiTheme="minorHAnsi" w:cstheme="minorHAnsi"/>
        </w:rPr>
        <w:t xml:space="preserve">, </w:t>
      </w:r>
      <w:proofErr w:type="spellStart"/>
      <w:r w:rsidRPr="00C37122">
        <w:rPr>
          <w:rFonts w:asciiTheme="minorHAnsi" w:hAnsiTheme="minorHAnsi" w:cstheme="minorHAnsi"/>
        </w:rPr>
        <w:t>hisque</w:t>
      </w:r>
      <w:proofErr w:type="spellEnd"/>
      <w:r w:rsidRPr="00C37122">
        <w:rPr>
          <w:rFonts w:asciiTheme="minorHAnsi" w:hAnsiTheme="minorHAnsi" w:cstheme="minorHAnsi"/>
        </w:rPr>
        <w:t xml:space="preserve"> omnium </w:t>
      </w:r>
      <w:proofErr w:type="spellStart"/>
      <w:r w:rsidRPr="00C37122">
        <w:rPr>
          <w:rFonts w:asciiTheme="minorHAnsi" w:hAnsiTheme="minorHAnsi" w:cstheme="minorHAnsi"/>
        </w:rPr>
        <w:t>domus</w:t>
      </w:r>
      <w:proofErr w:type="spellEnd"/>
      <w:r w:rsidRPr="00C37122">
        <w:rPr>
          <w:rFonts w:asciiTheme="minorHAnsi" w:hAnsiTheme="minorHAnsi" w:cstheme="minorHAnsi"/>
        </w:rPr>
        <w:t xml:space="preserve"> patent </w:t>
      </w:r>
      <w:proofErr w:type="spellStart"/>
      <w:r w:rsidRPr="00C37122">
        <w:rPr>
          <w:rFonts w:asciiTheme="minorHAnsi" w:hAnsiTheme="minorHAnsi" w:cstheme="minorHAnsi"/>
        </w:rPr>
        <w:t>victusque</w:t>
      </w:r>
      <w:proofErr w:type="spellEnd"/>
      <w:r w:rsidRPr="00C37122">
        <w:rPr>
          <w:rFonts w:asciiTheme="minorHAnsi" w:hAnsiTheme="minorHAnsi" w:cstheme="minorHAnsi"/>
        </w:rPr>
        <w:t xml:space="preserve"> </w:t>
      </w:r>
      <w:proofErr w:type="spellStart"/>
      <w:r w:rsidRPr="00C37122">
        <w:rPr>
          <w:rFonts w:asciiTheme="minorHAnsi" w:hAnsiTheme="minorHAnsi" w:cstheme="minorHAnsi"/>
        </w:rPr>
        <w:t>communicatur</w:t>
      </w:r>
      <w:proofErr w:type="spellEnd"/>
      <w:r w:rsidRPr="00C3712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37122" w:rsidRPr="00C37122" w:rsidRDefault="00C37122" w:rsidP="00C37122">
      <w:pPr>
        <w:rPr>
          <w:sz w:val="32"/>
          <w:szCs w:val="32"/>
        </w:rPr>
      </w:pPr>
    </w:p>
    <w:p w:rsidR="00C37122" w:rsidRDefault="00C37122"/>
    <w:p w:rsidR="00C37122" w:rsidRPr="00C37122" w:rsidRDefault="00C37122"/>
    <w:sectPr w:rsidR="00C37122" w:rsidRPr="00C37122" w:rsidSect="00C3712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122"/>
    <w:rsid w:val="0004765A"/>
    <w:rsid w:val="004F15F8"/>
    <w:rsid w:val="00602A5A"/>
    <w:rsid w:val="00A46EA4"/>
    <w:rsid w:val="00A76919"/>
    <w:rsid w:val="00C3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122"/>
    <w:pPr>
      <w:spacing w:before="240" w:after="240" w:line="336" w:lineRule="atLeast"/>
      <w:ind w:left="480" w:right="480"/>
      <w:jc w:val="both"/>
    </w:pPr>
    <w:rPr>
      <w:rFonts w:ascii="Book Antiqua" w:eastAsia="Times New Roman" w:hAnsi="Book Antiqua" w:cs="Times New Roman"/>
      <w:color w:val="33333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9946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Bernolle</dc:creator>
  <cp:lastModifiedBy>Marie-Anne Bernolle</cp:lastModifiedBy>
  <cp:revision>1</cp:revision>
  <dcterms:created xsi:type="dcterms:W3CDTF">2010-08-01T22:35:00Z</dcterms:created>
  <dcterms:modified xsi:type="dcterms:W3CDTF">2010-08-01T22:37:00Z</dcterms:modified>
</cp:coreProperties>
</file>